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4310A0">
        <w:rPr>
          <w:sz w:val="32"/>
          <w:szCs w:val="32"/>
        </w:rPr>
        <w:t>11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7F55A1" w:rsidRDefault="004310A0" w:rsidP="00136912">
      <w:pPr>
        <w:numPr>
          <w:ilvl w:val="0"/>
          <w:numId w:val="8"/>
        </w:numPr>
        <w:spacing w:line="480" w:lineRule="auto"/>
        <w:ind w:left="1080"/>
      </w:pPr>
      <w:r>
        <w:t>A NMOST has three states.</w:t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 xml:space="preserve">Digital circuits use two state: </w:t>
      </w:r>
      <w:r w:rsidR="00C60204">
        <w:t>____</w:t>
      </w:r>
      <w:r w:rsidR="00C22353" w:rsidRPr="00C22353">
        <w:rPr>
          <w:u w:val="single"/>
        </w:rPr>
        <w:t>off</w:t>
      </w:r>
      <w:r w:rsidR="00C60204">
        <w:t>______</w:t>
      </w:r>
      <w:r w:rsidR="00C22353">
        <w:t xml:space="preserve"> and ____</w:t>
      </w:r>
      <w:r w:rsidR="00C22353" w:rsidRPr="00C22353">
        <w:rPr>
          <w:u w:val="single"/>
        </w:rPr>
        <w:t>triode</w:t>
      </w:r>
      <w:r w:rsidR="00C22353">
        <w:t>_____</w:t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>Analog circuits use</w:t>
      </w:r>
      <w:r w:rsidR="00C60204">
        <w:t>:</w:t>
      </w:r>
      <w:r w:rsidR="006A252B">
        <w:t xml:space="preserve"> ______</w:t>
      </w:r>
      <w:r w:rsidR="00C22353" w:rsidRPr="00C22353">
        <w:rPr>
          <w:u w:val="single"/>
        </w:rPr>
        <w:t>saturation</w:t>
      </w:r>
      <w:r w:rsidR="006A252B">
        <w:t>____</w:t>
      </w:r>
    </w:p>
    <w:p w:rsidR="004310A0" w:rsidRDefault="004310A0" w:rsidP="004310A0">
      <w:pPr>
        <w:numPr>
          <w:ilvl w:val="0"/>
          <w:numId w:val="8"/>
        </w:numPr>
        <w:spacing w:line="480" w:lineRule="auto"/>
        <w:ind w:left="1080"/>
      </w:pPr>
      <w:r>
        <w:t>A NPN BJT also has three states.</w:t>
      </w:r>
    </w:p>
    <w:p w:rsidR="004310A0" w:rsidRDefault="004310A0" w:rsidP="004310A0">
      <w:pPr>
        <w:numPr>
          <w:ilvl w:val="1"/>
          <w:numId w:val="8"/>
        </w:numPr>
        <w:spacing w:line="480" w:lineRule="auto"/>
      </w:pPr>
      <w:r>
        <w:t>Digital circuits use two state: ___</w:t>
      </w:r>
      <w:r w:rsidR="00C22353" w:rsidRPr="00C22353">
        <w:rPr>
          <w:u w:val="single"/>
        </w:rPr>
        <w:t>off</w:t>
      </w:r>
      <w:r>
        <w:t>____ and __</w:t>
      </w:r>
      <w:r w:rsidR="00C22353" w:rsidRPr="00C22353">
        <w:rPr>
          <w:u w:val="single"/>
        </w:rPr>
        <w:t>saturation</w:t>
      </w:r>
      <w:r>
        <w:t>__</w:t>
      </w:r>
    </w:p>
    <w:p w:rsidR="004310A0" w:rsidRDefault="004310A0" w:rsidP="004310A0">
      <w:pPr>
        <w:numPr>
          <w:ilvl w:val="1"/>
          <w:numId w:val="8"/>
        </w:numPr>
        <w:spacing w:line="480" w:lineRule="auto"/>
      </w:pPr>
      <w:r>
        <w:t>Analog circuits use: ___</w:t>
      </w:r>
      <w:r w:rsidR="00C22353">
        <w:rPr>
          <w:u w:val="single"/>
        </w:rPr>
        <w:t>forward active</w:t>
      </w:r>
      <w:r>
        <w:t>__</w:t>
      </w:r>
    </w:p>
    <w:p w:rsidR="00C60204" w:rsidRDefault="004310A0" w:rsidP="004310A0">
      <w:pPr>
        <w:numPr>
          <w:ilvl w:val="0"/>
          <w:numId w:val="8"/>
        </w:numPr>
        <w:spacing w:line="480" w:lineRule="auto"/>
        <w:ind w:left="1080"/>
      </w:pPr>
      <w:r>
        <w:t>Q-points are also called</w:t>
      </w:r>
      <w:r w:rsidR="00C60204">
        <w:t xml:space="preserve"> </w:t>
      </w:r>
      <w:r w:rsidR="00C60204" w:rsidRPr="004310A0">
        <w:rPr>
          <w:u w:val="single"/>
        </w:rPr>
        <w:tab/>
      </w:r>
      <w:r w:rsidR="00C22353" w:rsidRPr="00C22353">
        <w:rPr>
          <w:u w:val="single"/>
        </w:rPr>
        <w:t>operating point, bias point, quiescent point</w:t>
      </w:r>
      <w:r w:rsidR="00C60204" w:rsidRPr="004310A0">
        <w:rPr>
          <w:u w:val="single"/>
        </w:rPr>
        <w:tab/>
      </w:r>
    </w:p>
    <w:p w:rsidR="00136912" w:rsidRDefault="004310A0" w:rsidP="00136912">
      <w:pPr>
        <w:numPr>
          <w:ilvl w:val="0"/>
          <w:numId w:val="8"/>
        </w:numPr>
        <w:spacing w:line="480" w:lineRule="auto"/>
        <w:ind w:left="1080"/>
      </w:pPr>
      <w:r>
        <w:t>When finding the quiescent point, we set the following to open or short:</w:t>
      </w:r>
    </w:p>
    <w:p w:rsidR="00136912" w:rsidRDefault="004310A0" w:rsidP="00136912">
      <w:pPr>
        <w:numPr>
          <w:ilvl w:val="1"/>
          <w:numId w:val="8"/>
        </w:numPr>
        <w:spacing w:line="480" w:lineRule="auto"/>
      </w:pPr>
      <w:r>
        <w:t>Capacitors</w:t>
      </w:r>
      <w:r w:rsidR="00136912">
        <w:t xml:space="preserve"> </w:t>
      </w:r>
      <w:r w:rsidR="00136912">
        <w:rPr>
          <w:u w:val="single"/>
        </w:rPr>
        <w:tab/>
      </w:r>
      <w:r w:rsidR="00C22353" w:rsidRPr="00C22353">
        <w:rPr>
          <w:u w:val="single"/>
        </w:rPr>
        <w:t>open</w:t>
      </w:r>
      <w:r w:rsidR="00C60204">
        <w:rPr>
          <w:u w:val="single"/>
        </w:rPr>
        <w:tab/>
      </w:r>
      <w:r w:rsidR="00136912">
        <w:rPr>
          <w:u w:val="single"/>
        </w:rPr>
        <w:tab/>
      </w:r>
    </w:p>
    <w:p w:rsidR="00C60204" w:rsidRDefault="004310A0" w:rsidP="00C60204">
      <w:pPr>
        <w:numPr>
          <w:ilvl w:val="1"/>
          <w:numId w:val="8"/>
        </w:numPr>
        <w:spacing w:line="480" w:lineRule="auto"/>
      </w:pPr>
      <w:r>
        <w:t>Inductors</w:t>
      </w:r>
      <w:r w:rsidR="00C60204">
        <w:t xml:space="preserve"> </w:t>
      </w:r>
      <w:r w:rsidR="00C60204">
        <w:rPr>
          <w:u w:val="single"/>
        </w:rPr>
        <w:tab/>
      </w:r>
      <w:r w:rsidR="00C22353">
        <w:rPr>
          <w:u w:val="single"/>
        </w:rPr>
        <w:t>short</w:t>
      </w:r>
      <w:r w:rsidR="00C60204">
        <w:rPr>
          <w:u w:val="single"/>
        </w:rPr>
        <w:tab/>
      </w:r>
      <w:r w:rsidR="00C60204">
        <w:rPr>
          <w:u w:val="single"/>
        </w:rPr>
        <w:tab/>
      </w:r>
    </w:p>
    <w:p w:rsidR="00C60204" w:rsidRPr="004310A0" w:rsidRDefault="004310A0" w:rsidP="00C60204">
      <w:pPr>
        <w:numPr>
          <w:ilvl w:val="1"/>
          <w:numId w:val="8"/>
        </w:numPr>
        <w:spacing w:line="480" w:lineRule="auto"/>
      </w:pPr>
      <w:r>
        <w:t>Small signal or AC voltage sources</w:t>
      </w:r>
      <w:r w:rsidR="00C60204">
        <w:t xml:space="preserve"> </w:t>
      </w:r>
      <w:r w:rsidR="00C60204">
        <w:rPr>
          <w:u w:val="single"/>
        </w:rPr>
        <w:tab/>
      </w:r>
      <w:r w:rsidR="00C60204">
        <w:rPr>
          <w:u w:val="single"/>
        </w:rPr>
        <w:tab/>
      </w:r>
      <w:r w:rsidR="00C22353">
        <w:rPr>
          <w:u w:val="single"/>
        </w:rPr>
        <w:t>short</w:t>
      </w:r>
      <w:r w:rsidR="00C60204">
        <w:rPr>
          <w:u w:val="single"/>
        </w:rPr>
        <w:tab/>
      </w:r>
    </w:p>
    <w:p w:rsidR="004310A0" w:rsidRPr="004310A0" w:rsidRDefault="004310A0" w:rsidP="00C60204">
      <w:pPr>
        <w:numPr>
          <w:ilvl w:val="1"/>
          <w:numId w:val="8"/>
        </w:numPr>
        <w:spacing w:line="480" w:lineRule="auto"/>
        <w:rPr>
          <w:u w:val="single"/>
        </w:rPr>
      </w:pPr>
      <w:r w:rsidRPr="004310A0">
        <w:t>Small signal or AC current sources</w:t>
      </w:r>
      <w:r w:rsidRPr="004310A0">
        <w:rPr>
          <w:u w:val="single"/>
        </w:rPr>
        <w:tab/>
      </w:r>
      <w:r w:rsidRPr="004310A0">
        <w:rPr>
          <w:u w:val="single"/>
        </w:rPr>
        <w:tab/>
      </w:r>
      <w:r w:rsidR="00C22353">
        <w:rPr>
          <w:u w:val="single"/>
        </w:rPr>
        <w:t>open</w:t>
      </w:r>
      <w:bookmarkStart w:id="0" w:name="_GoBack"/>
      <w:bookmarkEnd w:id="0"/>
      <w:r w:rsidRPr="004310A0">
        <w:rPr>
          <w:u w:val="single"/>
        </w:rPr>
        <w:tab/>
      </w:r>
    </w:p>
    <w:p w:rsidR="00136912" w:rsidRDefault="00136912" w:rsidP="00C60204">
      <w:pPr>
        <w:spacing w:line="480" w:lineRule="auto"/>
      </w:pPr>
    </w:p>
    <w:sectPr w:rsidR="00136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3800"/>
    <w:rsid w:val="001F1BB4"/>
    <w:rsid w:val="001F268F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A4B"/>
    <w:rsid w:val="003F50AB"/>
    <w:rsid w:val="004310A0"/>
    <w:rsid w:val="0049569B"/>
    <w:rsid w:val="004C2CEA"/>
    <w:rsid w:val="004D4F00"/>
    <w:rsid w:val="004F3EF8"/>
    <w:rsid w:val="00507DC1"/>
    <w:rsid w:val="0055040A"/>
    <w:rsid w:val="00554A8D"/>
    <w:rsid w:val="00565B68"/>
    <w:rsid w:val="00595B82"/>
    <w:rsid w:val="005B5936"/>
    <w:rsid w:val="005B6F74"/>
    <w:rsid w:val="005E5BC1"/>
    <w:rsid w:val="00615ACA"/>
    <w:rsid w:val="006321FE"/>
    <w:rsid w:val="006775C7"/>
    <w:rsid w:val="006832AD"/>
    <w:rsid w:val="006A252B"/>
    <w:rsid w:val="006E290E"/>
    <w:rsid w:val="006F1EDB"/>
    <w:rsid w:val="00700713"/>
    <w:rsid w:val="00713B08"/>
    <w:rsid w:val="00737E1A"/>
    <w:rsid w:val="0076191C"/>
    <w:rsid w:val="00787983"/>
    <w:rsid w:val="007D3AE2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2353"/>
    <w:rsid w:val="00C26F9A"/>
    <w:rsid w:val="00C3446B"/>
    <w:rsid w:val="00C60204"/>
    <w:rsid w:val="00C64960"/>
    <w:rsid w:val="00C75EA0"/>
    <w:rsid w:val="00CC3A47"/>
    <w:rsid w:val="00D1687C"/>
    <w:rsid w:val="00D35F17"/>
    <w:rsid w:val="00DB2963"/>
    <w:rsid w:val="00DE76F2"/>
    <w:rsid w:val="00E010CC"/>
    <w:rsid w:val="00E21E46"/>
    <w:rsid w:val="00E548DD"/>
    <w:rsid w:val="00E65627"/>
    <w:rsid w:val="00E776A4"/>
    <w:rsid w:val="00E96D4A"/>
    <w:rsid w:val="00E97544"/>
    <w:rsid w:val="00EA21D9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7E238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2019-03-11T13:35:00Z</cp:lastPrinted>
  <dcterms:created xsi:type="dcterms:W3CDTF">2019-03-11T13:20:00Z</dcterms:created>
  <dcterms:modified xsi:type="dcterms:W3CDTF">2019-03-14T04:42:00Z</dcterms:modified>
</cp:coreProperties>
</file>