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479" w:rsidRPr="004C3479" w:rsidRDefault="004C3479" w:rsidP="004C3479">
      <w:pPr>
        <w:autoSpaceDE w:val="0"/>
        <w:autoSpaceDN w:val="0"/>
        <w:adjustRightInd w:val="0"/>
        <w:spacing w:after="0" w:line="240" w:lineRule="auto"/>
        <w:jc w:val="center"/>
        <w:rPr>
          <w:rFonts w:ascii="Times New Roman" w:hAnsi="Times New Roman" w:cs="Times New Roman"/>
          <w:b/>
          <w:color w:val="000000"/>
          <w:sz w:val="36"/>
          <w:szCs w:val="24"/>
        </w:rPr>
      </w:pPr>
      <w:r w:rsidRPr="004C3479">
        <w:rPr>
          <w:rFonts w:ascii="Times New Roman" w:hAnsi="Times New Roman" w:cs="Times New Roman"/>
          <w:sz w:val="24"/>
          <w:szCs w:val="24"/>
        </w:rPr>
        <w:t xml:space="preserve"> </w:t>
      </w:r>
      <w:r w:rsidRPr="004C3479">
        <w:rPr>
          <w:rFonts w:ascii="Times New Roman" w:hAnsi="Times New Roman" w:cs="Times New Roman"/>
          <w:b/>
          <w:color w:val="000000"/>
          <w:sz w:val="36"/>
          <w:szCs w:val="24"/>
        </w:rPr>
        <w:t xml:space="preserve">EE435 </w:t>
      </w:r>
    </w:p>
    <w:p w:rsidR="004C3479" w:rsidRPr="004C3479" w:rsidRDefault="004C3479" w:rsidP="004C3479">
      <w:pPr>
        <w:autoSpaceDE w:val="0"/>
        <w:autoSpaceDN w:val="0"/>
        <w:adjustRightInd w:val="0"/>
        <w:spacing w:after="0" w:line="240" w:lineRule="auto"/>
        <w:jc w:val="center"/>
        <w:rPr>
          <w:rFonts w:ascii="Times New Roman" w:hAnsi="Times New Roman" w:cs="Times New Roman"/>
          <w:b/>
          <w:color w:val="000000"/>
          <w:sz w:val="36"/>
          <w:szCs w:val="24"/>
        </w:rPr>
      </w:pPr>
      <w:r w:rsidRPr="004C3479">
        <w:rPr>
          <w:rFonts w:ascii="Times New Roman" w:hAnsi="Times New Roman" w:cs="Times New Roman"/>
          <w:b/>
          <w:color w:val="000000"/>
          <w:sz w:val="36"/>
          <w:szCs w:val="24"/>
        </w:rPr>
        <w:t>Experiment 1: Operational Amplifier Parameters Measurement</w:t>
      </w:r>
    </w:p>
    <w:p w:rsidR="004C3479" w:rsidRPr="004C3479" w:rsidRDefault="004C3479" w:rsidP="004C3479">
      <w:pPr>
        <w:autoSpaceDE w:val="0"/>
        <w:autoSpaceDN w:val="0"/>
        <w:adjustRightInd w:val="0"/>
        <w:spacing w:after="0" w:line="240" w:lineRule="auto"/>
        <w:rPr>
          <w:rFonts w:ascii="Times New Roman" w:hAnsi="Times New Roman" w:cs="Times New Roman"/>
          <w:color w:val="000000"/>
          <w:sz w:val="24"/>
          <w:szCs w:val="24"/>
        </w:rPr>
      </w:pPr>
      <w:r w:rsidRPr="004C3479">
        <w:rPr>
          <w:rFonts w:ascii="Times New Roman" w:hAnsi="Times New Roman" w:cs="Times New Roman"/>
          <w:b/>
          <w:color w:val="000000"/>
          <w:sz w:val="24"/>
          <w:szCs w:val="24"/>
        </w:rPr>
        <w:t>Objective:</w:t>
      </w:r>
      <w:r w:rsidRPr="004C3479">
        <w:rPr>
          <w:rFonts w:ascii="Times New Roman" w:hAnsi="Times New Roman" w:cs="Times New Roman"/>
          <w:color w:val="000000"/>
          <w:sz w:val="24"/>
          <w:szCs w:val="24"/>
        </w:rPr>
        <w:t xml:space="preserve"> The objective of this experiment is to develop measurement methods for characterizing key properties of operational amplifiers </w:t>
      </w:r>
    </w:p>
    <w:p w:rsidR="004C3479" w:rsidRPr="004C3479" w:rsidRDefault="004C3479" w:rsidP="004C3479">
      <w:pPr>
        <w:autoSpaceDE w:val="0"/>
        <w:autoSpaceDN w:val="0"/>
        <w:adjustRightInd w:val="0"/>
        <w:spacing w:after="0" w:line="240" w:lineRule="auto"/>
        <w:rPr>
          <w:rFonts w:ascii="Times New Roman" w:hAnsi="Times New Roman" w:cs="Times New Roman"/>
          <w:sz w:val="24"/>
          <w:szCs w:val="24"/>
        </w:rPr>
      </w:pPr>
    </w:p>
    <w:p w:rsidR="004C3479" w:rsidRPr="004C3479" w:rsidRDefault="004C3479" w:rsidP="004C3479">
      <w:pPr>
        <w:autoSpaceDE w:val="0"/>
        <w:autoSpaceDN w:val="0"/>
        <w:adjustRightInd w:val="0"/>
        <w:spacing w:after="0" w:line="240" w:lineRule="auto"/>
        <w:rPr>
          <w:rFonts w:ascii="Times New Roman" w:hAnsi="Times New Roman" w:cs="Times New Roman"/>
          <w:sz w:val="24"/>
          <w:szCs w:val="24"/>
        </w:rPr>
      </w:pPr>
      <w:r w:rsidRPr="004C3479">
        <w:rPr>
          <w:rFonts w:ascii="Times New Roman" w:hAnsi="Times New Roman" w:cs="Times New Roman"/>
          <w:sz w:val="24"/>
          <w:szCs w:val="24"/>
        </w:rPr>
        <w:t xml:space="preserve"> </w:t>
      </w:r>
    </w:p>
    <w:p w:rsidR="004C3479" w:rsidRPr="004C3479" w:rsidRDefault="004C3479" w:rsidP="004C3479">
      <w:pPr>
        <w:autoSpaceDE w:val="0"/>
        <w:autoSpaceDN w:val="0"/>
        <w:adjustRightInd w:val="0"/>
        <w:spacing w:after="0" w:line="240" w:lineRule="auto"/>
        <w:jc w:val="both"/>
        <w:rPr>
          <w:rFonts w:ascii="Times New Roman" w:hAnsi="Times New Roman" w:cs="Times New Roman"/>
          <w:b/>
          <w:sz w:val="24"/>
          <w:szCs w:val="24"/>
        </w:rPr>
      </w:pPr>
      <w:r w:rsidRPr="004C3479">
        <w:rPr>
          <w:rFonts w:ascii="Times New Roman" w:hAnsi="Times New Roman" w:cs="Times New Roman"/>
          <w:b/>
          <w:sz w:val="24"/>
          <w:szCs w:val="24"/>
        </w:rPr>
        <w:t xml:space="preserve">1 Introduction </w:t>
      </w:r>
    </w:p>
    <w:p w:rsidR="004C3479" w:rsidRDefault="004C3479" w:rsidP="008900EB">
      <w:pPr>
        <w:autoSpaceDE w:val="0"/>
        <w:autoSpaceDN w:val="0"/>
        <w:adjustRightInd w:val="0"/>
        <w:spacing w:after="0" w:line="240" w:lineRule="auto"/>
        <w:ind w:firstLine="720"/>
        <w:jc w:val="both"/>
        <w:rPr>
          <w:rFonts w:ascii="Times New Roman" w:hAnsi="Times New Roman" w:cs="Times New Roman"/>
          <w:sz w:val="24"/>
          <w:szCs w:val="24"/>
        </w:rPr>
      </w:pPr>
      <w:r w:rsidRPr="004C3479">
        <w:rPr>
          <w:rFonts w:ascii="Times New Roman" w:hAnsi="Times New Roman" w:cs="Times New Roman"/>
          <w:sz w:val="24"/>
          <w:szCs w:val="24"/>
        </w:rPr>
        <w:t>Amplifiers are one of the major components and building block used in analog and mixed-signal circuits.</w:t>
      </w:r>
      <w:r w:rsidR="008900EB">
        <w:rPr>
          <w:rFonts w:ascii="Times New Roman" w:hAnsi="Times New Roman" w:cs="Times New Roman"/>
          <w:sz w:val="24"/>
          <w:szCs w:val="24"/>
        </w:rPr>
        <w:t xml:space="preserve"> Invariably </w:t>
      </w:r>
      <w:r w:rsidRPr="004C3479">
        <w:rPr>
          <w:rFonts w:ascii="Times New Roman" w:hAnsi="Times New Roman" w:cs="Times New Roman"/>
          <w:sz w:val="24"/>
          <w:szCs w:val="24"/>
        </w:rPr>
        <w:t>a wide variety of applications requires meeting rather stringent performance requirements on characterization parameters such as dc gain, gain-bandwidth product (GB), slew rate, off</w:t>
      </w:r>
      <w:r w:rsidR="008900EB">
        <w:rPr>
          <w:rFonts w:ascii="Times New Roman" w:hAnsi="Times New Roman" w:cs="Times New Roman"/>
          <w:sz w:val="24"/>
          <w:szCs w:val="24"/>
        </w:rPr>
        <w:t>set voltage</w:t>
      </w:r>
      <w:r w:rsidRPr="004C3479">
        <w:rPr>
          <w:rFonts w:ascii="Times New Roman" w:hAnsi="Times New Roman" w:cs="Times New Roman"/>
          <w:sz w:val="24"/>
          <w:szCs w:val="24"/>
        </w:rPr>
        <w:t xml:space="preserve">, etc. In this </w:t>
      </w:r>
      <w:r w:rsidR="008900EB" w:rsidRPr="004C3479">
        <w:rPr>
          <w:rFonts w:ascii="Times New Roman" w:hAnsi="Times New Roman" w:cs="Times New Roman"/>
          <w:sz w:val="24"/>
          <w:szCs w:val="24"/>
        </w:rPr>
        <w:t>experiment</w:t>
      </w:r>
      <w:r w:rsidR="008900EB">
        <w:rPr>
          <w:rFonts w:ascii="Times New Roman" w:hAnsi="Times New Roman" w:cs="Times New Roman"/>
          <w:sz w:val="24"/>
          <w:szCs w:val="24"/>
        </w:rPr>
        <w:t xml:space="preserve">, </w:t>
      </w:r>
      <w:r w:rsidR="008900EB" w:rsidRPr="004C3479">
        <w:rPr>
          <w:rFonts w:ascii="Times New Roman" w:hAnsi="Times New Roman" w:cs="Times New Roman"/>
          <w:sz w:val="24"/>
          <w:szCs w:val="24"/>
        </w:rPr>
        <w:t>these</w:t>
      </w:r>
      <w:r w:rsidRPr="004C3479">
        <w:rPr>
          <w:rFonts w:ascii="Times New Roman" w:hAnsi="Times New Roman" w:cs="Times New Roman"/>
          <w:sz w:val="24"/>
          <w:szCs w:val="24"/>
        </w:rPr>
        <w:t xml:space="preserve"> specifications will be measured for both the commercial uA741 operational amplifier and the s</w:t>
      </w:r>
      <w:r w:rsidR="008900EB">
        <w:rPr>
          <w:rFonts w:ascii="Times New Roman" w:hAnsi="Times New Roman" w:cs="Times New Roman"/>
          <w:sz w:val="24"/>
          <w:szCs w:val="24"/>
        </w:rPr>
        <w:t xml:space="preserve">ingle-ended push-pull amplifier. </w:t>
      </w:r>
      <w:r w:rsidRPr="004C3479">
        <w:rPr>
          <w:rFonts w:ascii="Times New Roman" w:hAnsi="Times New Roman" w:cs="Times New Roman"/>
          <w:sz w:val="24"/>
          <w:szCs w:val="24"/>
        </w:rPr>
        <w:t>A standard CMOS inverter such as a C4004 or a MOS transistor array, the CD 4007, can be used to build the push-pull amplifier. Although these CMOS devices are in old technology, they should work well for this amplifier application.</w:t>
      </w:r>
    </w:p>
    <w:p w:rsidR="008900EB" w:rsidRDefault="008900EB" w:rsidP="008900EB">
      <w:pPr>
        <w:autoSpaceDE w:val="0"/>
        <w:autoSpaceDN w:val="0"/>
        <w:adjustRightInd w:val="0"/>
        <w:spacing w:after="0" w:line="240" w:lineRule="auto"/>
        <w:ind w:firstLine="720"/>
        <w:jc w:val="both"/>
        <w:rPr>
          <w:rFonts w:ascii="Times New Roman" w:hAnsi="Times New Roman" w:cs="Times New Roman"/>
          <w:sz w:val="24"/>
          <w:szCs w:val="24"/>
        </w:rPr>
      </w:pPr>
    </w:p>
    <w:p w:rsidR="004C3479" w:rsidRDefault="004C3479" w:rsidP="004C3479">
      <w:pPr>
        <w:autoSpaceDE w:val="0"/>
        <w:autoSpaceDN w:val="0"/>
        <w:adjustRightInd w:val="0"/>
        <w:spacing w:after="0" w:line="240" w:lineRule="auto"/>
        <w:jc w:val="both"/>
        <w:rPr>
          <w:rFonts w:ascii="Times New Roman" w:hAnsi="Times New Roman" w:cs="Times New Roman"/>
          <w:b/>
          <w:sz w:val="24"/>
          <w:szCs w:val="24"/>
        </w:rPr>
      </w:pPr>
      <w:r w:rsidRPr="004C3479">
        <w:rPr>
          <w:rFonts w:ascii="Times New Roman" w:hAnsi="Times New Roman" w:cs="Times New Roman"/>
          <w:b/>
          <w:sz w:val="24"/>
          <w:szCs w:val="24"/>
        </w:rPr>
        <w:t xml:space="preserve">2 Performance Parameter Measurements </w:t>
      </w:r>
    </w:p>
    <w:p w:rsidR="008900EB" w:rsidRDefault="008900EB" w:rsidP="004C3479">
      <w:pPr>
        <w:autoSpaceDE w:val="0"/>
        <w:autoSpaceDN w:val="0"/>
        <w:adjustRightInd w:val="0"/>
        <w:spacing w:after="0" w:line="240" w:lineRule="auto"/>
        <w:jc w:val="both"/>
        <w:rPr>
          <w:rFonts w:ascii="Times New Roman" w:hAnsi="Times New Roman" w:cs="Times New Roman"/>
          <w:b/>
          <w:sz w:val="24"/>
          <w:szCs w:val="24"/>
        </w:rPr>
      </w:pPr>
      <w:r w:rsidRPr="004C3479">
        <w:rPr>
          <w:rFonts w:ascii="Times New Roman" w:hAnsi="Times New Roman" w:cs="Times New Roman"/>
          <w:noProof/>
        </w:rPr>
        <w:drawing>
          <wp:inline distT="0" distB="0" distL="0" distR="0" wp14:anchorId="07A1180E" wp14:editId="4A248CE1">
            <wp:extent cx="5829300" cy="2571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829300" cy="2571750"/>
                    </a:xfrm>
                    <a:prstGeom prst="rect">
                      <a:avLst/>
                    </a:prstGeom>
                  </pic:spPr>
                </pic:pic>
              </a:graphicData>
            </a:graphic>
          </wp:inline>
        </w:drawing>
      </w:r>
    </w:p>
    <w:p w:rsidR="008900EB" w:rsidRPr="004C3479" w:rsidRDefault="008900EB" w:rsidP="004C3479">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This circuit can be used to measure DC gain, GB, SR, Settling time, and Overshoot. </w:t>
      </w:r>
    </w:p>
    <w:p w:rsidR="004C3479" w:rsidRPr="004C3479" w:rsidRDefault="004C3479" w:rsidP="004C3479">
      <w:pPr>
        <w:pStyle w:val="Default"/>
        <w:rPr>
          <w:rFonts w:ascii="Times New Roman" w:hAnsi="Times New Roman" w:cs="Times New Roman"/>
          <w:b/>
          <w:i/>
          <w:color w:val="auto"/>
        </w:rPr>
      </w:pPr>
      <w:r w:rsidRPr="004C3479">
        <w:rPr>
          <w:rFonts w:ascii="Times New Roman" w:hAnsi="Times New Roman" w:cs="Times New Roman"/>
          <w:b/>
          <w:i/>
          <w:color w:val="auto"/>
        </w:rPr>
        <w:t xml:space="preserve">2.1 </w:t>
      </w:r>
      <w:r w:rsidR="008900EB">
        <w:rPr>
          <w:rFonts w:ascii="Times New Roman" w:hAnsi="Times New Roman" w:cs="Times New Roman"/>
          <w:b/>
          <w:i/>
          <w:color w:val="auto"/>
        </w:rPr>
        <w:t>DC</w:t>
      </w:r>
      <w:r w:rsidRPr="004C3479">
        <w:rPr>
          <w:rFonts w:ascii="Times New Roman" w:hAnsi="Times New Roman" w:cs="Times New Roman"/>
          <w:b/>
          <w:i/>
          <w:color w:val="auto"/>
        </w:rPr>
        <w:t xml:space="preserve"> Gain, </w:t>
      </w:r>
      <w:proofErr w:type="spellStart"/>
      <w:r w:rsidRPr="004C3479">
        <w:rPr>
          <w:rFonts w:ascii="Times New Roman" w:hAnsi="Times New Roman" w:cs="Times New Roman"/>
          <w:b/>
          <w:i/>
          <w:color w:val="auto"/>
        </w:rPr>
        <w:t>Ao</w:t>
      </w:r>
      <w:proofErr w:type="spellEnd"/>
      <w:r w:rsidRPr="004C3479">
        <w:rPr>
          <w:rFonts w:ascii="Times New Roman" w:hAnsi="Times New Roman" w:cs="Times New Roman"/>
          <w:b/>
          <w:i/>
          <w:color w:val="auto"/>
        </w:rPr>
        <w:t xml:space="preserve"> </w:t>
      </w:r>
    </w:p>
    <w:p w:rsidR="00C43C4D" w:rsidRDefault="004C3479" w:rsidP="00755734">
      <w:pPr>
        <w:pStyle w:val="Default"/>
        <w:ind w:firstLine="720"/>
        <w:rPr>
          <w:rFonts w:ascii="Times New Roman" w:hAnsi="Times New Roman" w:cs="Times New Roman"/>
          <w:color w:val="auto"/>
        </w:rPr>
      </w:pPr>
      <w:r w:rsidRPr="004C3479">
        <w:rPr>
          <w:rFonts w:ascii="Times New Roman" w:hAnsi="Times New Roman" w:cs="Times New Roman"/>
          <w:color w:val="auto"/>
        </w:rPr>
        <w:t>With this measurement, it is important that the frequency of the input be low enough so that it is well below the 3dB band edge of the operational amplifier</w:t>
      </w:r>
      <w:r w:rsidR="008900EB">
        <w:rPr>
          <w:rFonts w:ascii="Times New Roman" w:hAnsi="Times New Roman" w:cs="Times New Roman"/>
          <w:color w:val="auto"/>
        </w:rPr>
        <w:t>. You can simply give a DC input voltage V1 and measure the value of Vout1. Than give another DC voltage V2 and measure the value of Vout2.</w:t>
      </w:r>
    </w:p>
    <w:p w:rsidR="004C3479" w:rsidRPr="00C43C4D" w:rsidRDefault="008900EB" w:rsidP="00755734">
      <w:pPr>
        <w:pStyle w:val="Default"/>
        <w:ind w:firstLine="720"/>
        <w:rPr>
          <w:rFonts w:ascii="Times New Roman" w:eastAsiaTheme="minorEastAsia" w:hAnsi="Times New Roman" w:cs="Times New Roman"/>
          <w:color w:val="auto"/>
        </w:rPr>
      </w:pPr>
      <w:r>
        <w:rPr>
          <w:rFonts w:ascii="Times New Roman" w:hAnsi="Times New Roman" w:cs="Times New Roman"/>
          <w:color w:val="auto"/>
        </w:rPr>
        <w:t xml:space="preserve"> DC gain, </w:t>
      </w:r>
      <m:oMath>
        <m:r>
          <w:rPr>
            <w:rFonts w:ascii="Cambria Math" w:hAnsi="Cambria Math" w:cs="Times New Roman"/>
            <w:color w:val="auto"/>
          </w:rPr>
          <m:t>A0=</m:t>
        </m:r>
        <m:f>
          <m:fPr>
            <m:ctrlPr>
              <w:rPr>
                <w:rFonts w:ascii="Cambria Math" w:hAnsi="Cambria Math" w:cs="Times New Roman"/>
                <w:i/>
                <w:color w:val="auto"/>
              </w:rPr>
            </m:ctrlPr>
          </m:fPr>
          <m:num>
            <m:r>
              <w:rPr>
                <w:rFonts w:ascii="Cambria Math" w:hAnsi="Cambria Math" w:cs="Times New Roman"/>
                <w:color w:val="auto"/>
              </w:rPr>
              <m:t>Vout1-Vout2</m:t>
            </m:r>
          </m:num>
          <m:den>
            <m:r>
              <w:rPr>
                <w:rFonts w:ascii="Cambria Math" w:hAnsi="Cambria Math" w:cs="Times New Roman"/>
                <w:color w:val="auto"/>
              </w:rPr>
              <m:t>VA1-VA2</m:t>
            </m:r>
          </m:den>
        </m:f>
      </m:oMath>
    </w:p>
    <w:p w:rsidR="00C43C4D" w:rsidRDefault="00C43C4D" w:rsidP="00755734">
      <w:pPr>
        <w:pStyle w:val="Default"/>
        <w:ind w:firstLine="720"/>
        <w:rPr>
          <w:rFonts w:ascii="Times New Roman" w:eastAsiaTheme="minorEastAsia" w:hAnsi="Times New Roman" w:cs="Times New Roman"/>
          <w:color w:val="auto"/>
        </w:rPr>
      </w:pPr>
    </w:p>
    <w:p w:rsidR="004C3479" w:rsidRDefault="004C3479" w:rsidP="004C3479">
      <w:pPr>
        <w:pStyle w:val="Default"/>
        <w:rPr>
          <w:rFonts w:ascii="Times New Roman" w:hAnsi="Times New Roman" w:cs="Times New Roman"/>
          <w:color w:val="auto"/>
        </w:rPr>
      </w:pPr>
      <w:r w:rsidRPr="004C3479">
        <w:rPr>
          <w:rFonts w:ascii="Times New Roman" w:hAnsi="Times New Roman" w:cs="Times New Roman"/>
          <w:color w:val="auto"/>
        </w:rPr>
        <w:t>Reasonable values for VDD and VSS might be +3V and -3V respectively.</w:t>
      </w:r>
    </w:p>
    <w:p w:rsidR="00B17DD5" w:rsidRDefault="00B17DD5" w:rsidP="004C3479">
      <w:pPr>
        <w:pStyle w:val="Default"/>
        <w:rPr>
          <w:rFonts w:ascii="Times New Roman" w:hAnsi="Times New Roman" w:cs="Times New Roman"/>
          <w:color w:val="auto"/>
        </w:rPr>
      </w:pPr>
    </w:p>
    <w:p w:rsidR="00B17DD5" w:rsidRDefault="00B17DD5" w:rsidP="004C3479">
      <w:pPr>
        <w:pStyle w:val="Default"/>
        <w:rPr>
          <w:rFonts w:ascii="Times New Roman" w:hAnsi="Times New Roman" w:cs="Times New Roman"/>
          <w:color w:val="auto"/>
        </w:rPr>
      </w:pPr>
    </w:p>
    <w:p w:rsidR="00775B0F" w:rsidRPr="004C3479" w:rsidRDefault="00775B0F" w:rsidP="004C3479">
      <w:pPr>
        <w:pStyle w:val="Default"/>
        <w:rPr>
          <w:rFonts w:ascii="Times New Roman" w:hAnsi="Times New Roman" w:cs="Times New Roman"/>
          <w:color w:val="auto"/>
        </w:rPr>
      </w:pPr>
    </w:p>
    <w:p w:rsidR="009A43CA" w:rsidRPr="00755734" w:rsidRDefault="00775B0F" w:rsidP="009A43CA">
      <w:pPr>
        <w:pStyle w:val="Default"/>
        <w:rPr>
          <w:rFonts w:ascii="Times New Roman" w:hAnsi="Times New Roman" w:cs="Times New Roman"/>
          <w:b/>
          <w:i/>
          <w:color w:val="auto"/>
        </w:rPr>
      </w:pPr>
      <w:r w:rsidRPr="00755734">
        <w:rPr>
          <w:rFonts w:ascii="Times New Roman" w:hAnsi="Times New Roman" w:cs="Times New Roman"/>
          <w:b/>
          <w:i/>
          <w:color w:val="auto"/>
        </w:rPr>
        <w:lastRenderedPageBreak/>
        <w:t>2.2</w:t>
      </w:r>
      <w:r w:rsidR="009A43CA" w:rsidRPr="00755734">
        <w:rPr>
          <w:rFonts w:ascii="Times New Roman" w:hAnsi="Times New Roman" w:cs="Times New Roman"/>
          <w:b/>
          <w:i/>
          <w:color w:val="auto"/>
        </w:rPr>
        <w:t xml:space="preserve"> Gain Bandwidth Product GB </w:t>
      </w:r>
    </w:p>
    <w:p w:rsidR="00755734" w:rsidRDefault="00B17DD5" w:rsidP="008773D2">
      <w:pPr>
        <w:pStyle w:val="Default"/>
        <w:ind w:firstLine="720"/>
        <w:rPr>
          <w:rFonts w:ascii="Times New Roman" w:hAnsi="Times New Roman" w:cs="Times New Roman"/>
          <w:color w:val="auto"/>
        </w:rPr>
      </w:pPr>
      <w:r>
        <w:rPr>
          <w:rFonts w:ascii="Times New Roman" w:hAnsi="Times New Roman" w:cs="Times New Roman"/>
          <w:color w:val="auto"/>
        </w:rPr>
        <w:t xml:space="preserve">Give a sine wave input to the circuit with a low frequency and observe the output voltage. Then increase the input voltage frequency and at the same time keep checking your output voltage. When the input frequency is high enough to make a 30% drop on </w:t>
      </w:r>
      <w:r w:rsidR="000C4F66">
        <w:rPr>
          <w:rFonts w:ascii="Times New Roman" w:hAnsi="Times New Roman" w:cs="Times New Roman"/>
          <w:color w:val="auto"/>
        </w:rPr>
        <w:t>the magnitude of the output, this</w:t>
      </w:r>
      <w:r>
        <w:rPr>
          <w:rFonts w:ascii="Times New Roman" w:hAnsi="Times New Roman" w:cs="Times New Roman"/>
          <w:color w:val="auto"/>
        </w:rPr>
        <w:t xml:space="preserve"> frequenc</w:t>
      </w:r>
      <w:r w:rsidR="008773D2">
        <w:rPr>
          <w:rFonts w:ascii="Times New Roman" w:hAnsi="Times New Roman" w:cs="Times New Roman"/>
          <w:color w:val="auto"/>
        </w:rPr>
        <w:t xml:space="preserve">y is called the 3dB frequency. </w:t>
      </w:r>
      <w:r w:rsidR="00755734" w:rsidRPr="00755734">
        <w:rPr>
          <w:rFonts w:ascii="Times New Roman" w:hAnsi="Times New Roman" w:cs="Times New Roman"/>
          <w:color w:val="auto"/>
        </w:rPr>
        <w:t>A routine calculation shows that if the operational amplifier can be modeled as a single-pole amplifier, then the 3dB bandwidth of the feedback amplifier of Figure 2 relates to the magnitude of the feedback gain K and the GB of the op amp by the equation</w:t>
      </w:r>
    </w:p>
    <w:p w:rsidR="009D271B" w:rsidRPr="00755734" w:rsidRDefault="009D271B" w:rsidP="00755734">
      <w:pPr>
        <w:pStyle w:val="Default"/>
        <w:rPr>
          <w:rFonts w:ascii="Times New Roman" w:hAnsi="Times New Roman" w:cs="Times New Roman"/>
          <w:color w:val="auto"/>
        </w:rPr>
      </w:pPr>
    </w:p>
    <w:p w:rsidR="00755734" w:rsidRDefault="00755734" w:rsidP="004C3479">
      <w:pPr>
        <w:pStyle w:val="Default"/>
        <w:rPr>
          <w:rFonts w:ascii="Times New Roman" w:hAnsi="Times New Roman" w:cs="Times New Roman"/>
          <w:color w:val="auto"/>
        </w:rPr>
      </w:pPr>
      <w:r w:rsidRPr="00755734">
        <w:rPr>
          <w:rFonts w:ascii="Times New Roman" w:hAnsi="Times New Roman" w:cs="Times New Roman"/>
          <w:noProof/>
          <w:color w:val="auto"/>
        </w:rPr>
        <w:drawing>
          <wp:inline distT="0" distB="0" distL="0" distR="0" wp14:anchorId="49C61A1A" wp14:editId="4FE42C43">
            <wp:extent cx="5943600" cy="27876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278765"/>
                    </a:xfrm>
                    <a:prstGeom prst="rect">
                      <a:avLst/>
                    </a:prstGeom>
                  </pic:spPr>
                </pic:pic>
              </a:graphicData>
            </a:graphic>
          </wp:inline>
        </w:drawing>
      </w:r>
      <w:proofErr w:type="gramStart"/>
      <w:r w:rsidRPr="00755734">
        <w:rPr>
          <w:rFonts w:ascii="Times New Roman" w:hAnsi="Times New Roman" w:cs="Times New Roman"/>
          <w:color w:val="auto"/>
        </w:rPr>
        <w:t xml:space="preserve">Where </w:t>
      </w:r>
      <w:r w:rsidRPr="00755734">
        <w:rPr>
          <w:rFonts w:ascii="Times New Roman" w:hAnsi="Times New Roman" w:cs="Times New Roman"/>
          <w:noProof/>
          <w:color w:val="auto"/>
        </w:rPr>
        <w:drawing>
          <wp:inline distT="0" distB="0" distL="0" distR="0" wp14:anchorId="783E7E6E" wp14:editId="10852C4A">
            <wp:extent cx="334924" cy="257175"/>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42899" cy="263299"/>
                    </a:xfrm>
                    <a:prstGeom prst="rect">
                      <a:avLst/>
                    </a:prstGeom>
                  </pic:spPr>
                </pic:pic>
              </a:graphicData>
            </a:graphic>
          </wp:inline>
        </w:drawing>
      </w:r>
      <w:proofErr w:type="gramEnd"/>
      <w:r w:rsidRPr="00755734">
        <w:rPr>
          <w:rFonts w:ascii="Times New Roman" w:hAnsi="Times New Roman" w:cs="Times New Roman"/>
          <w:color w:val="auto"/>
        </w:rPr>
        <w:t xml:space="preserve"> .</w:t>
      </w:r>
      <w:r w:rsidR="008773D2">
        <w:rPr>
          <w:rFonts w:ascii="Times New Roman" w:hAnsi="Times New Roman" w:cs="Times New Roman"/>
          <w:color w:val="auto"/>
        </w:rPr>
        <w:t xml:space="preserve"> </w:t>
      </w:r>
    </w:p>
    <w:p w:rsidR="000C4F66" w:rsidRDefault="000C4F66" w:rsidP="004C3479">
      <w:pPr>
        <w:pStyle w:val="Default"/>
        <w:rPr>
          <w:rFonts w:ascii="Times New Roman" w:hAnsi="Times New Roman" w:cs="Times New Roman"/>
          <w:color w:val="auto"/>
        </w:rPr>
      </w:pPr>
    </w:p>
    <w:p w:rsidR="00755734" w:rsidRDefault="00755734" w:rsidP="00755734">
      <w:pPr>
        <w:pStyle w:val="Default"/>
        <w:rPr>
          <w:b/>
          <w:bCs/>
          <w:sz w:val="23"/>
          <w:szCs w:val="23"/>
        </w:rPr>
      </w:pPr>
    </w:p>
    <w:p w:rsidR="000C4F66" w:rsidRDefault="000C4F66" w:rsidP="000C4F66">
      <w:pPr>
        <w:pStyle w:val="Default"/>
        <w:rPr>
          <w:rFonts w:ascii="Times New Roman" w:hAnsi="Times New Roman" w:cs="Times New Roman"/>
          <w:b/>
          <w:i/>
          <w:color w:val="auto"/>
        </w:rPr>
      </w:pPr>
      <w:r w:rsidRPr="00755734">
        <w:rPr>
          <w:rFonts w:ascii="Times New Roman" w:hAnsi="Times New Roman" w:cs="Times New Roman"/>
          <w:b/>
          <w:i/>
          <w:color w:val="auto"/>
        </w:rPr>
        <w:t xml:space="preserve">2.3 </w:t>
      </w:r>
      <w:r>
        <w:rPr>
          <w:rFonts w:ascii="Times New Roman" w:hAnsi="Times New Roman" w:cs="Times New Roman"/>
          <w:b/>
          <w:i/>
          <w:color w:val="auto"/>
        </w:rPr>
        <w:t>Slew Rate, SR</w:t>
      </w:r>
    </w:p>
    <w:p w:rsidR="000C4F66" w:rsidRPr="000C4F66" w:rsidRDefault="000C4F66" w:rsidP="000C4F66">
      <w:pPr>
        <w:pStyle w:val="Default"/>
        <w:rPr>
          <w:rFonts w:ascii="Times New Roman" w:hAnsi="Times New Roman" w:cs="Times New Roman"/>
          <w:color w:val="auto"/>
        </w:rPr>
      </w:pPr>
      <w:r>
        <w:rPr>
          <w:rFonts w:ascii="Times New Roman" w:hAnsi="Times New Roman" w:cs="Times New Roman"/>
          <w:b/>
          <w:i/>
          <w:color w:val="auto"/>
        </w:rPr>
        <w:t xml:space="preserve">            </w:t>
      </w:r>
      <w:r w:rsidRPr="000C4F66">
        <w:rPr>
          <w:rFonts w:ascii="Times New Roman" w:hAnsi="Times New Roman" w:cs="Times New Roman"/>
          <w:color w:val="auto"/>
        </w:rPr>
        <w:t>The slew rate is defined as the maximum rate of change of the output voltage.</w:t>
      </w:r>
      <w:r>
        <w:rPr>
          <w:rFonts w:ascii="Times New Roman" w:hAnsi="Times New Roman" w:cs="Times New Roman"/>
          <w:b/>
          <w:i/>
          <w:color w:val="auto"/>
        </w:rPr>
        <w:t xml:space="preserve"> </w:t>
      </w:r>
      <w:r w:rsidRPr="000C4F66">
        <w:rPr>
          <w:rFonts w:ascii="Times New Roman" w:hAnsi="Times New Roman" w:cs="Times New Roman"/>
          <w:color w:val="auto"/>
        </w:rPr>
        <w:t xml:space="preserve">Slew Rate is a large signal concept so the input should be given a large signal. Make sure the ratio of R2 and R1 is big enough so you can observe a steep output. </w:t>
      </w:r>
      <w:r>
        <w:rPr>
          <w:rFonts w:ascii="Times New Roman" w:hAnsi="Times New Roman" w:cs="Times New Roman"/>
          <w:color w:val="auto"/>
        </w:rPr>
        <w:t>Try the ratio of 10. Give a step input with a large size and measure the slew rate.</w:t>
      </w:r>
    </w:p>
    <w:p w:rsidR="000C4F66" w:rsidRPr="00755734" w:rsidRDefault="000C4F66" w:rsidP="000C4F66">
      <w:pPr>
        <w:pStyle w:val="Default"/>
        <w:rPr>
          <w:rFonts w:ascii="Times New Roman" w:hAnsi="Times New Roman" w:cs="Times New Roman"/>
          <w:b/>
          <w:i/>
          <w:color w:val="auto"/>
        </w:rPr>
      </w:pPr>
    </w:p>
    <w:p w:rsidR="000C4F66" w:rsidRDefault="000C4F66" w:rsidP="00755734">
      <w:pPr>
        <w:pStyle w:val="Default"/>
        <w:rPr>
          <w:rFonts w:ascii="Times New Roman" w:hAnsi="Times New Roman" w:cs="Times New Roman"/>
          <w:b/>
          <w:i/>
          <w:color w:val="auto"/>
        </w:rPr>
      </w:pPr>
      <w:r w:rsidRPr="00755734">
        <w:rPr>
          <w:rFonts w:ascii="Times New Roman" w:hAnsi="Times New Roman" w:cs="Times New Roman"/>
          <w:b/>
          <w:i/>
          <w:color w:val="auto"/>
        </w:rPr>
        <w:t xml:space="preserve">2.3 </w:t>
      </w:r>
      <w:r>
        <w:rPr>
          <w:rFonts w:ascii="Times New Roman" w:hAnsi="Times New Roman" w:cs="Times New Roman"/>
          <w:b/>
          <w:i/>
          <w:color w:val="auto"/>
        </w:rPr>
        <w:t>Overshoot and settling time.</w:t>
      </w:r>
    </w:p>
    <w:p w:rsidR="000C4F66" w:rsidRDefault="000C4F66" w:rsidP="000C4F66">
      <w:pPr>
        <w:pStyle w:val="NoSpacing"/>
        <w:rPr>
          <w:rFonts w:ascii="Arial" w:hAnsi="Arial" w:cs="Arial"/>
          <w:color w:val="000000"/>
          <w:sz w:val="20"/>
          <w:szCs w:val="20"/>
          <w:shd w:val="clear" w:color="auto" w:fill="FFFFFF"/>
        </w:rPr>
      </w:pPr>
      <w:r>
        <w:rPr>
          <w:rFonts w:ascii="Times New Roman" w:hAnsi="Times New Roman" w:cs="Times New Roman"/>
          <w:b/>
          <w:i/>
        </w:rPr>
        <w:t xml:space="preserve">              </w:t>
      </w:r>
      <w:r>
        <w:rPr>
          <w:rFonts w:ascii="Arial" w:hAnsi="Arial" w:cs="Arial"/>
          <w:color w:val="000000"/>
          <w:sz w:val="20"/>
          <w:szCs w:val="20"/>
          <w:shd w:val="clear" w:color="auto" w:fill="FFFFFF"/>
        </w:rPr>
        <w:t>Maximum overshoot is defined as "the maximum peak value of the response curve measured from the desired response of the system</w:t>
      </w:r>
      <w:r w:rsidR="00DA7E78">
        <w:rPr>
          <w:rFonts w:ascii="Arial" w:hAnsi="Arial" w:cs="Arial"/>
          <w:color w:val="000000"/>
          <w:sz w:val="20"/>
          <w:szCs w:val="20"/>
          <w:shd w:val="clear" w:color="auto" w:fill="FFFFFF"/>
        </w:rPr>
        <w:t>. Overshoot is a small signal concept so make sure you give a small signal into the input. The following plot will give you a better idea about SR and Overshoot.</w:t>
      </w:r>
    </w:p>
    <w:p w:rsidR="008354BD" w:rsidRDefault="008354BD" w:rsidP="000C4F66">
      <w:pPr>
        <w:pStyle w:val="NoSpacing"/>
        <w:rPr>
          <w:rFonts w:ascii="Arial" w:hAnsi="Arial" w:cs="Arial"/>
          <w:color w:val="000000"/>
          <w:sz w:val="20"/>
          <w:szCs w:val="20"/>
          <w:shd w:val="clear" w:color="auto" w:fill="FFFFFF"/>
        </w:rPr>
      </w:pPr>
      <w:r>
        <w:rPr>
          <w:rFonts w:ascii="Arial" w:hAnsi="Arial" w:cs="Arial"/>
          <w:color w:val="000000"/>
          <w:sz w:val="20"/>
          <w:szCs w:val="20"/>
          <w:shd w:val="clear" w:color="auto" w:fill="FFFFFF"/>
        </w:rPr>
        <w:t>Note: Please use the same tolerance of 1%.</w:t>
      </w:r>
    </w:p>
    <w:p w:rsidR="00DA7E78" w:rsidRDefault="00DA7E78" w:rsidP="000C4F66">
      <w:pPr>
        <w:pStyle w:val="NoSpacing"/>
        <w:rPr>
          <w:rFonts w:ascii="Arial" w:hAnsi="Arial" w:cs="Arial"/>
          <w:color w:val="000000"/>
          <w:sz w:val="20"/>
          <w:szCs w:val="20"/>
          <w:shd w:val="clear" w:color="auto" w:fill="FFFFFF"/>
        </w:rPr>
      </w:pPr>
    </w:p>
    <w:p w:rsidR="00DA7E78" w:rsidRDefault="00DA7E78" w:rsidP="000C4F66">
      <w:pPr>
        <w:pStyle w:val="NoSpacing"/>
        <w:rPr>
          <w:rFonts w:ascii="Arial" w:hAnsi="Arial" w:cs="Arial"/>
          <w:color w:val="000000"/>
          <w:sz w:val="20"/>
          <w:szCs w:val="20"/>
          <w:shd w:val="clear" w:color="auto" w:fill="FFFFFF"/>
        </w:rPr>
      </w:pPr>
    </w:p>
    <w:p w:rsidR="00DA7E78" w:rsidRPr="007F2D8F" w:rsidRDefault="00DA7E78" w:rsidP="000C4F66">
      <w:pPr>
        <w:pStyle w:val="NoSpacing"/>
        <w:rPr>
          <w:rFonts w:eastAsiaTheme="minorEastAsia"/>
        </w:rPr>
      </w:pPr>
      <w:r>
        <w:rPr>
          <w:noProof/>
        </w:rPr>
        <w:drawing>
          <wp:inline distT="0" distB="0" distL="0" distR="0" wp14:anchorId="752F5E4E" wp14:editId="3766399C">
            <wp:extent cx="5943600" cy="3239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3239135"/>
                    </a:xfrm>
                    <a:prstGeom prst="rect">
                      <a:avLst/>
                    </a:prstGeom>
                  </pic:spPr>
                </pic:pic>
              </a:graphicData>
            </a:graphic>
          </wp:inline>
        </w:drawing>
      </w:r>
    </w:p>
    <w:p w:rsidR="000C4F66" w:rsidRDefault="000C4F66" w:rsidP="00755734">
      <w:pPr>
        <w:pStyle w:val="Default"/>
        <w:rPr>
          <w:rFonts w:ascii="Times New Roman" w:hAnsi="Times New Roman" w:cs="Times New Roman"/>
          <w:b/>
          <w:i/>
          <w:color w:val="auto"/>
        </w:rPr>
      </w:pPr>
    </w:p>
    <w:p w:rsidR="00DA7E78" w:rsidRDefault="00DA7E78">
      <w:pPr>
        <w:rPr>
          <w:rFonts w:ascii="Times New Roman" w:hAnsi="Times New Roman" w:cs="Times New Roman"/>
          <w:b/>
          <w:i/>
          <w:sz w:val="24"/>
          <w:szCs w:val="24"/>
        </w:rPr>
      </w:pPr>
      <w:r>
        <w:rPr>
          <w:rFonts w:ascii="Times New Roman" w:hAnsi="Times New Roman" w:cs="Times New Roman"/>
          <w:b/>
          <w:i/>
        </w:rPr>
        <w:br w:type="page"/>
      </w:r>
    </w:p>
    <w:p w:rsidR="009D271B" w:rsidRPr="00755734" w:rsidRDefault="00755734" w:rsidP="00755734">
      <w:pPr>
        <w:pStyle w:val="Default"/>
        <w:rPr>
          <w:rFonts w:ascii="Times New Roman" w:hAnsi="Times New Roman" w:cs="Times New Roman"/>
          <w:b/>
          <w:i/>
          <w:color w:val="auto"/>
        </w:rPr>
      </w:pPr>
      <w:r w:rsidRPr="00755734">
        <w:rPr>
          <w:rFonts w:ascii="Times New Roman" w:hAnsi="Times New Roman" w:cs="Times New Roman"/>
          <w:b/>
          <w:i/>
          <w:color w:val="auto"/>
        </w:rPr>
        <w:lastRenderedPageBreak/>
        <w:t xml:space="preserve">2.3 Offset Voltage, VOS </w:t>
      </w:r>
    </w:p>
    <w:p w:rsidR="008354BD" w:rsidRDefault="008354BD" w:rsidP="008354BD">
      <w:pPr>
        <w:pStyle w:val="Default"/>
        <w:ind w:firstLine="720"/>
        <w:rPr>
          <w:rFonts w:ascii="Times New Roman" w:hAnsi="Times New Roman" w:cs="Times New Roman"/>
          <w:color w:val="auto"/>
        </w:rPr>
      </w:pPr>
    </w:p>
    <w:p w:rsidR="00755734" w:rsidRDefault="008354BD" w:rsidP="008354BD">
      <w:pPr>
        <w:pStyle w:val="Default"/>
        <w:ind w:firstLine="720"/>
        <w:rPr>
          <w:rFonts w:ascii="Times New Roman" w:hAnsi="Times New Roman" w:cs="Times New Roman"/>
          <w:color w:val="auto"/>
        </w:rPr>
      </w:pPr>
      <w:r>
        <w:rPr>
          <w:rFonts w:ascii="Times New Roman" w:hAnsi="Times New Roman" w:cs="Times New Roman"/>
          <w:color w:val="auto"/>
        </w:rPr>
        <w:t>Use the following circuit to m</w:t>
      </w:r>
      <w:r w:rsidR="00755734" w:rsidRPr="00755734">
        <w:rPr>
          <w:rFonts w:ascii="Times New Roman" w:hAnsi="Times New Roman" w:cs="Times New Roman"/>
          <w:color w:val="auto"/>
        </w:rPr>
        <w:t xml:space="preserve">easure the input-referred offset voltage for four different 741 operational amplifiers and comment on how these offset voltages compare. </w:t>
      </w:r>
    </w:p>
    <w:p w:rsidR="00755734" w:rsidRDefault="008354BD" w:rsidP="00755734">
      <w:pPr>
        <w:pStyle w:val="Default"/>
        <w:rPr>
          <w:rFonts w:ascii="Times New Roman" w:hAnsi="Times New Roman" w:cs="Times New Roman"/>
          <w:color w:val="auto"/>
        </w:rPr>
      </w:pPr>
      <w:r>
        <w:rPr>
          <w:noProof/>
        </w:rPr>
        <w:drawing>
          <wp:inline distT="0" distB="0" distL="0" distR="0" wp14:anchorId="6C3EB04A" wp14:editId="3BFDFFAB">
            <wp:extent cx="5829300" cy="2705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829300" cy="2705100"/>
                    </a:xfrm>
                    <a:prstGeom prst="rect">
                      <a:avLst/>
                    </a:prstGeom>
                  </pic:spPr>
                </pic:pic>
              </a:graphicData>
            </a:graphic>
          </wp:inline>
        </w:drawing>
      </w:r>
    </w:p>
    <w:p w:rsidR="00884DE3" w:rsidRPr="004C3479" w:rsidRDefault="00884DE3" w:rsidP="008354BD">
      <w:pPr>
        <w:pStyle w:val="Default"/>
        <w:ind w:firstLine="720"/>
        <w:rPr>
          <w:rFonts w:ascii="Times New Roman" w:hAnsi="Times New Roman" w:cs="Times New Roman"/>
          <w:color w:val="auto"/>
        </w:rPr>
      </w:pPr>
      <w:r w:rsidRPr="009D271B">
        <w:rPr>
          <w:rFonts w:ascii="Times New Roman" w:hAnsi="Times New Roman" w:cs="Times New Roman"/>
          <w:color w:val="auto"/>
        </w:rPr>
        <w:t xml:space="preserve">The offset voltage of an op amp is a random variable and can take on either positive or negative values. It will also vary from device to device. The designer goes to considerable effort when designing an op amp to make the offset voltage is small but inherent process variations from device to device will make it impossible to eliminate the offset voltage. The offset voltage can be modeled with a single dc voltage source in series with an input terminal of the op amp as shown in the circuit. In this circuit, the input signal voltage is still zero but the presence of the offset voltage will cause the output voltage of the feedback amplifier to be non-zero. </w:t>
      </w:r>
      <w:bookmarkStart w:id="0" w:name="_GoBack"/>
      <w:bookmarkEnd w:id="0"/>
      <w:r w:rsidRPr="009D271B">
        <w:rPr>
          <w:rFonts w:ascii="Times New Roman" w:hAnsi="Times New Roman" w:cs="Times New Roman"/>
          <w:color w:val="auto"/>
        </w:rPr>
        <w:t>A resistor ratio of 100 or even 1000 is useful for easily and accurately measuring the offset voltage.</w:t>
      </w:r>
    </w:p>
    <w:sectPr w:rsidR="00884DE3" w:rsidRPr="004C34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479"/>
    <w:rsid w:val="000C4F66"/>
    <w:rsid w:val="004C3479"/>
    <w:rsid w:val="00755734"/>
    <w:rsid w:val="00775B0F"/>
    <w:rsid w:val="008354BD"/>
    <w:rsid w:val="008773D2"/>
    <w:rsid w:val="00884DE3"/>
    <w:rsid w:val="008900EB"/>
    <w:rsid w:val="0096336B"/>
    <w:rsid w:val="009A43CA"/>
    <w:rsid w:val="009D271B"/>
    <w:rsid w:val="00B17DD5"/>
    <w:rsid w:val="00C43C4D"/>
    <w:rsid w:val="00DA7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347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C3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479"/>
    <w:rPr>
      <w:rFonts w:ascii="Tahoma" w:hAnsi="Tahoma" w:cs="Tahoma"/>
      <w:sz w:val="16"/>
      <w:szCs w:val="16"/>
    </w:rPr>
  </w:style>
  <w:style w:type="character" w:styleId="PlaceholderText">
    <w:name w:val="Placeholder Text"/>
    <w:basedOn w:val="DefaultParagraphFont"/>
    <w:uiPriority w:val="99"/>
    <w:semiHidden/>
    <w:rsid w:val="008900EB"/>
    <w:rPr>
      <w:color w:val="808080"/>
    </w:rPr>
  </w:style>
  <w:style w:type="paragraph" w:styleId="NoSpacing">
    <w:name w:val="No Spacing"/>
    <w:uiPriority w:val="1"/>
    <w:qFormat/>
    <w:rsid w:val="000C4F66"/>
    <w:pPr>
      <w:spacing w:after="0" w:line="240" w:lineRule="auto"/>
    </w:pPr>
  </w:style>
  <w:style w:type="character" w:customStyle="1" w:styleId="apple-converted-space">
    <w:name w:val="apple-converted-space"/>
    <w:basedOn w:val="DefaultParagraphFont"/>
    <w:rsid w:val="000C4F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347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C3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479"/>
    <w:rPr>
      <w:rFonts w:ascii="Tahoma" w:hAnsi="Tahoma" w:cs="Tahoma"/>
      <w:sz w:val="16"/>
      <w:szCs w:val="16"/>
    </w:rPr>
  </w:style>
  <w:style w:type="character" w:styleId="PlaceholderText">
    <w:name w:val="Placeholder Text"/>
    <w:basedOn w:val="DefaultParagraphFont"/>
    <w:uiPriority w:val="99"/>
    <w:semiHidden/>
    <w:rsid w:val="008900EB"/>
    <w:rPr>
      <w:color w:val="808080"/>
    </w:rPr>
  </w:style>
  <w:style w:type="paragraph" w:styleId="NoSpacing">
    <w:name w:val="No Spacing"/>
    <w:uiPriority w:val="1"/>
    <w:qFormat/>
    <w:rsid w:val="000C4F66"/>
    <w:pPr>
      <w:spacing w:after="0" w:line="240" w:lineRule="auto"/>
    </w:pPr>
  </w:style>
  <w:style w:type="character" w:customStyle="1" w:styleId="apple-converted-space">
    <w:name w:val="apple-converted-space"/>
    <w:basedOn w:val="DefaultParagraphFont"/>
    <w:rsid w:val="000C4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21A64B57.dotm</Template>
  <TotalTime>56</TotalTime>
  <Pages>3</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ECpE</Company>
  <LinksUpToDate>false</LinksUpToDate>
  <CharactersWithSpaces>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Sessou, Kossi K</dc:creator>
  <cp:lastModifiedBy>Windows User</cp:lastModifiedBy>
  <cp:revision>10</cp:revision>
  <dcterms:created xsi:type="dcterms:W3CDTF">2013-01-14T18:12:00Z</dcterms:created>
  <dcterms:modified xsi:type="dcterms:W3CDTF">2013-01-14T22:23:00Z</dcterms:modified>
</cp:coreProperties>
</file>